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20DA1" w14:textId="52ED4E3A" w:rsidR="00D30421" w:rsidRDefault="009B4C30" w:rsidP="00D30421">
      <w:pPr>
        <w:pStyle w:val="Titolocopertina"/>
        <w:spacing w:line="300" w:lineRule="exact"/>
      </w:pPr>
      <w:r w:rsidRPr="00D30421">
        <w:t xml:space="preserve">ALLEGATO </w:t>
      </w:r>
      <w:r w:rsidR="00DC58F3" w:rsidRPr="00D30421">
        <w:t>10</w:t>
      </w:r>
    </w:p>
    <w:p w14:paraId="60119BA6" w14:textId="3E376446" w:rsidR="00D30421" w:rsidRPr="00D30421" w:rsidRDefault="00D30421" w:rsidP="00D30421">
      <w:pPr>
        <w:pStyle w:val="Titolocopertina"/>
        <w:spacing w:line="300" w:lineRule="exact"/>
      </w:pPr>
      <w:r>
        <w:t>MANIFESTAZIONE DI INTERESSE A RETTIFICARE L’OFFERTA</w:t>
      </w:r>
    </w:p>
    <w:p w14:paraId="24179CF1" w14:textId="77777777" w:rsidR="00D30421" w:rsidRDefault="00D30421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1A67D22C" w14:textId="1E8D0C25" w:rsidR="009B4C30" w:rsidRPr="00C57B70" w:rsidRDefault="0091578C" w:rsidP="00D30421">
      <w:pPr>
        <w:pStyle w:val="Titolocopertina"/>
      </w:pPr>
      <w:r w:rsidRPr="00C57B70">
        <w:lastRenderedPageBreak/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4FF528A" w14:textId="49AD2056" w:rsidR="00943DE2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DC58F3">
        <w:rPr>
          <w:rStyle w:val="BLOCKBOLD"/>
          <w:rFonts w:ascii="Arial" w:hAnsi="Arial" w:cs="Arial"/>
        </w:rPr>
        <w:t xml:space="preserve">PER L’ACQUISIZIONE </w:t>
      </w:r>
      <w:r w:rsidR="00943DE2" w:rsidRPr="000D3AB3">
        <w:rPr>
          <w:rStyle w:val="BLOCKBOLD"/>
          <w:rFonts w:ascii="Arial" w:hAnsi="Arial" w:cs="Arial"/>
        </w:rPr>
        <w:t>dei servizi di sviluppo, manuenzione, parametrizzazione e personalizzazione di software, supporto tecnologico e supporto specialistico sui sistemu dell’area strumentale di inail ed. 2 – id 2898</w:t>
      </w:r>
    </w:p>
    <w:p w14:paraId="0A6BD771" w14:textId="4D5F3350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lastRenderedPageBreak/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DB32D" w14:textId="77777777" w:rsidR="00BD143E" w:rsidRDefault="00BD143E" w:rsidP="009B4C30">
      <w:pPr>
        <w:spacing w:line="240" w:lineRule="auto"/>
      </w:pPr>
      <w:r>
        <w:separator/>
      </w:r>
    </w:p>
  </w:endnote>
  <w:endnote w:type="continuationSeparator" w:id="0">
    <w:p w14:paraId="502D043E" w14:textId="77777777" w:rsidR="00BD143E" w:rsidRDefault="00BD143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038F0" w14:textId="77777777" w:rsidR="008A64E4" w:rsidRDefault="008A64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72C7" w14:textId="237700BD" w:rsidR="00213BB1" w:rsidRPr="00CD6BA6" w:rsidRDefault="001C48B2" w:rsidP="00CD6BA6">
    <w:pPr>
      <w:pStyle w:val="Pidipagina"/>
      <w:spacing w:before="120" w:line="200" w:lineRule="exact"/>
      <w:rPr>
        <w:i w:val="0"/>
        <w:iCs/>
        <w:color w:val="0070C0"/>
      </w:rPr>
    </w:pPr>
    <w:r w:rsidRPr="001C48B2">
      <w:rPr>
        <w:i w:val="0"/>
        <w:iCs/>
      </w:rPr>
      <w:t>Accordo Quadro per l’acquisizione di servizi di sviluppo, manutenzione, parametrizzazione e personalizzazione di software, supporto tecnologico e supporto specialistico sui sistemi dell’Area Strumentale di INAIL Ed. 2 – ID 2898 MODULI DI DICHIARAZIONE</w: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tab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tab/>
      <w:t xml:space="preserve">Pag. </w: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begin"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instrText>PAGE  \* Arabic  \* MERGEFORMAT</w:instrTex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separate"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t>1</w: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end"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t xml:space="preserve"> di </w: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begin"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instrText>NUMPAGES  \* Arabic  \* MERGEFORMAT</w:instrTex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separate"/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t>3</w:t>
    </w:r>
    <w:r w:rsidR="00213BB1" w:rsidRPr="00CD6BA6">
      <w:rPr>
        <w:rStyle w:val="Numeropagina"/>
        <w:rFonts w:ascii="Arial" w:eastAsia="Calibri" w:hAnsi="Arial"/>
        <w:i w:val="0"/>
        <w:iCs/>
        <w:color w:val="0070C0"/>
        <w:sz w:val="15"/>
      </w:rPr>
      <w:fldChar w:fldCharType="end"/>
    </w:r>
  </w:p>
  <w:p w14:paraId="3A8A1D3B" w14:textId="5A600FD6" w:rsidR="002E133B" w:rsidRPr="00CD6BA6" w:rsidRDefault="002E133B" w:rsidP="00CD6BA6">
    <w:pPr>
      <w:pStyle w:val="Pidipagina"/>
      <w:spacing w:before="120" w:line="200" w:lineRule="exact"/>
      <w:rPr>
        <w:i w:val="0"/>
        <w:iCs/>
        <w:color w:val="0070C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3382E" w14:textId="185273C9" w:rsidR="008A64E4" w:rsidRDefault="001C48B2">
    <w:pPr>
      <w:pStyle w:val="Pidipagina"/>
    </w:pPr>
    <w:r>
      <w:rPr>
        <w:rFonts w:ascii="Arial" w:hAnsi="Arial" w:cs="Arial"/>
        <w:sz w:val="15"/>
        <w:szCs w:val="15"/>
      </w:rPr>
      <w:t>Accordo Quadro per l’acquisizione di servizi di sviluppo, manutenzione, parametrizzazione e personalizzazione di software, supporto tecnologico e supporto specialistico sui sistemi dell’Area Strumentale di INAIL Ed. 2 – ID 2898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E64DB" w14:textId="77777777" w:rsidR="00BD143E" w:rsidRDefault="00BD143E" w:rsidP="009B4C30">
      <w:pPr>
        <w:spacing w:line="240" w:lineRule="auto"/>
      </w:pPr>
      <w:r>
        <w:separator/>
      </w:r>
    </w:p>
  </w:footnote>
  <w:footnote w:type="continuationSeparator" w:id="0">
    <w:p w14:paraId="7BC50B6F" w14:textId="77777777" w:rsidR="00BD143E" w:rsidRDefault="00BD143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ADB5" w14:textId="77777777" w:rsidR="008A64E4" w:rsidRDefault="008A64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4E7ADC3E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EEE6A12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0E7F94"/>
    <w:rsid w:val="00103F69"/>
    <w:rsid w:val="0015395A"/>
    <w:rsid w:val="00164CDB"/>
    <w:rsid w:val="001C139D"/>
    <w:rsid w:val="001C48B2"/>
    <w:rsid w:val="001C618C"/>
    <w:rsid w:val="001F65F6"/>
    <w:rsid w:val="00213BB1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B7FCE"/>
    <w:rsid w:val="005D27D9"/>
    <w:rsid w:val="00603946"/>
    <w:rsid w:val="00664A2B"/>
    <w:rsid w:val="006702AC"/>
    <w:rsid w:val="006A5A33"/>
    <w:rsid w:val="006B18D2"/>
    <w:rsid w:val="006E59DE"/>
    <w:rsid w:val="00711C41"/>
    <w:rsid w:val="00714820"/>
    <w:rsid w:val="00735F3D"/>
    <w:rsid w:val="007514EB"/>
    <w:rsid w:val="007A291E"/>
    <w:rsid w:val="007B1B5C"/>
    <w:rsid w:val="007E5648"/>
    <w:rsid w:val="007E69B5"/>
    <w:rsid w:val="00840BC2"/>
    <w:rsid w:val="008528B9"/>
    <w:rsid w:val="00874E64"/>
    <w:rsid w:val="00893A6B"/>
    <w:rsid w:val="008A64E4"/>
    <w:rsid w:val="008A7F17"/>
    <w:rsid w:val="008D1C37"/>
    <w:rsid w:val="008E16B2"/>
    <w:rsid w:val="008E62B2"/>
    <w:rsid w:val="0091578C"/>
    <w:rsid w:val="00943DE2"/>
    <w:rsid w:val="009540BD"/>
    <w:rsid w:val="009B393E"/>
    <w:rsid w:val="009B4C30"/>
    <w:rsid w:val="009D5ACB"/>
    <w:rsid w:val="00A15291"/>
    <w:rsid w:val="00A41FEB"/>
    <w:rsid w:val="00A454CC"/>
    <w:rsid w:val="00AC0135"/>
    <w:rsid w:val="00AD0E05"/>
    <w:rsid w:val="00B00A83"/>
    <w:rsid w:val="00B077A0"/>
    <w:rsid w:val="00B2397B"/>
    <w:rsid w:val="00BD143E"/>
    <w:rsid w:val="00BE79E2"/>
    <w:rsid w:val="00C30E8D"/>
    <w:rsid w:val="00C554E8"/>
    <w:rsid w:val="00C57B70"/>
    <w:rsid w:val="00C74C42"/>
    <w:rsid w:val="00CD6BA6"/>
    <w:rsid w:val="00D30421"/>
    <w:rsid w:val="00D3223B"/>
    <w:rsid w:val="00D54267"/>
    <w:rsid w:val="00DB3745"/>
    <w:rsid w:val="00DC58F3"/>
    <w:rsid w:val="00ED1477"/>
    <w:rsid w:val="00F26D75"/>
    <w:rsid w:val="00F27324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C7A293AE-9CC8-4C2A-BD18-49D2CDED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D30421"/>
    <w:pPr>
      <w:autoSpaceDE/>
      <w:autoSpaceDN/>
      <w:adjustRightInd/>
      <w:spacing w:line="480" w:lineRule="auto"/>
      <w:jc w:val="left"/>
    </w:pPr>
    <w:rPr>
      <w:rFonts w:ascii="Arial" w:hAnsi="Arial" w:cs="Arial"/>
      <w:b/>
      <w:iCs/>
      <w:szCs w:val="20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D30421"/>
    <w:rPr>
      <w:rFonts w:ascii="Arial" w:eastAsia="Times New Roman" w:hAnsi="Arial" w:cs="Arial"/>
      <w:b/>
      <w:iCs/>
      <w:kern w:val="2"/>
      <w:sz w:val="20"/>
      <w:szCs w:val="20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2025-09-10T09:36:00Z</dcterms:created>
  <dcterms:modified xsi:type="dcterms:W3CDTF">2025-09-23T08:20:00Z</dcterms:modified>
</cp:coreProperties>
</file>